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43434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43434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371"/>
        </w:tabs>
        <w:jc w:val="center"/>
        <w:rPr>
          <w:rFonts w:ascii="Roboto" w:cs="Roboto" w:eastAsia="Roboto" w:hAnsi="Roboto"/>
          <w:color w:val="434343"/>
          <w:sz w:val="4"/>
          <w:szCs w:val="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32"/>
          <w:szCs w:val="32"/>
          <w:rtl w:val="0"/>
        </w:rPr>
        <w:t xml:space="preserve">PRISTUPNICA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43434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43434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434343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color w:val="434343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7260"/>
        <w:tblGridChange w:id="0">
          <w:tblGrid>
            <w:gridCol w:w="2400"/>
            <w:gridCol w:w="7260"/>
          </w:tblGrid>
        </w:tblGridChange>
      </w:tblGrid>
      <w:tr>
        <w:trPr>
          <w:cantSplit w:val="0"/>
          <w:trHeight w:val="2672" w:hRule="atLeast"/>
          <w:tblHeader w:val="0"/>
        </w:trPr>
        <w:tc>
          <w:tcPr>
            <w:tcBorders>
              <w:top w:color="434343" w:space="0" w:sz="4" w:val="dotted"/>
              <w:left w:color="434343" w:space="0" w:sz="4" w:val="dotted"/>
              <w:bottom w:color="434343" w:space="0" w:sz="4" w:val="dotted"/>
              <w:right w:color="434343" w:space="0" w:sz="4" w:val="dotted"/>
            </w:tcBorders>
          </w:tcPr>
          <w:p w:rsidR="00000000" w:rsidDel="00000000" w:rsidP="00000000" w:rsidRDefault="00000000" w:rsidRPr="00000000" w14:paraId="00000008">
            <w:pPr>
              <w:tabs>
                <w:tab w:val="left" w:leader="none" w:pos="6371"/>
              </w:tabs>
              <w:jc w:val="left"/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6371"/>
              </w:tabs>
              <w:jc w:val="center"/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6371"/>
              </w:tabs>
              <w:jc w:val="center"/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6371"/>
              </w:tabs>
              <w:jc w:val="center"/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6371"/>
              </w:tabs>
              <w:jc w:val="center"/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6371"/>
              </w:tabs>
              <w:ind w:left="0" w:firstLine="0"/>
              <w:jc w:val="center"/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2"/>
                <w:szCs w:val="22"/>
                <w:rtl w:val="0"/>
              </w:rPr>
              <w:t xml:space="preserve">FOTOGRAFIJA</w:t>
            </w:r>
          </w:p>
        </w:tc>
        <w:tc>
          <w:tcPr>
            <w:tcBorders>
              <w:top w:color="434343" w:space="0" w:sz="4" w:val="dotted"/>
              <w:left w:color="434343" w:space="0" w:sz="4" w:val="dotted"/>
              <w:bottom w:color="434343" w:space="0" w:sz="4" w:val="dotted"/>
              <w:right w:color="434343" w:space="0" w:sz="4" w:val="dotted"/>
            </w:tcBorders>
          </w:tcPr>
          <w:p w:rsidR="00000000" w:rsidDel="00000000" w:rsidP="00000000" w:rsidRDefault="00000000" w:rsidRPr="00000000" w14:paraId="0000000E">
            <w:pPr>
              <w:tabs>
                <w:tab w:val="left" w:leader="none" w:pos="6371"/>
              </w:tabs>
              <w:jc w:val="left"/>
              <w:rPr>
                <w:rFonts w:ascii="Roboto" w:cs="Roboto" w:eastAsia="Roboto" w:hAnsi="Roboto"/>
                <w:b w:val="1"/>
                <w:color w:val="c2496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24961"/>
                <w:sz w:val="20"/>
                <w:szCs w:val="20"/>
                <w:rtl w:val="0"/>
              </w:rPr>
              <w:t xml:space="preserve">Pristupam kao: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tabs>
                <w:tab w:val="left" w:leader="none" w:pos="6371"/>
              </w:tabs>
              <w:ind w:left="720" w:hanging="360"/>
              <w:jc w:val="left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Redovni član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 (diplomirani logopedi)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tabs>
                <w:tab w:val="left" w:leader="none" w:pos="6371"/>
              </w:tabs>
              <w:ind w:left="720" w:hanging="360"/>
              <w:jc w:val="left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Pridruženi član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druga stručna lica)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tabs>
                <w:tab w:val="left" w:leader="none" w:pos="6371"/>
              </w:tabs>
              <w:spacing w:after="200" w:lineRule="auto"/>
              <w:ind w:left="720" w:hanging="360"/>
              <w:jc w:val="left"/>
              <w:rPr>
                <w:rFonts w:ascii="Roboto" w:cs="Roboto" w:eastAsia="Roboto" w:hAnsi="Roboto"/>
                <w:color w:val="434343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Student</w:t>
            </w: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6371"/>
              </w:tabs>
              <w:spacing w:after="0" w:lineRule="auto"/>
              <w:ind w:left="0" w:firstLine="0"/>
              <w:jc w:val="left"/>
              <w:rPr>
                <w:rFonts w:ascii="Roboto" w:cs="Roboto" w:eastAsia="Roboto" w:hAnsi="Roboto"/>
                <w:b w:val="1"/>
                <w:color w:val="c24961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24961"/>
                <w:sz w:val="18"/>
                <w:szCs w:val="18"/>
                <w:shd w:fill="f3f3f3" w:val="clear"/>
                <w:rtl w:val="0"/>
              </w:rPr>
              <w:t xml:space="preserve">Prikupljanje i obrada podataka o ličnosti: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1f1" w:val="clear"/>
              <w:tabs>
                <w:tab w:val="left" w:leader="none" w:pos="6371"/>
              </w:tabs>
              <w:spacing w:after="0" w:lineRule="auto"/>
              <w:jc w:val="both"/>
              <w:rPr>
                <w:rFonts w:ascii="Roboto" w:cs="Roboto" w:eastAsia="Roboto" w:hAnsi="Roboto"/>
                <w:color w:val="666666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18"/>
                <w:szCs w:val="18"/>
                <w:shd w:fill="f3f3f3" w:val="clear"/>
                <w:rtl w:val="0"/>
              </w:rPr>
              <w:t xml:space="preserve">ULS obrađuje podatke o ličnosti navedene u Pristupnici isključivo u svrhu identifikacije člana, zavođenja u registar članstva, kontaktiranja člana u vezi sa aktivnostima i radom udruženja i ostvarivanja prava člana na određene povlastice koje pruža članstvo u ULS.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1f1" w:val="clear"/>
              <w:tabs>
                <w:tab w:val="left" w:leader="none" w:pos="6371"/>
              </w:tabs>
              <w:spacing w:after="0" w:lineRule="auto"/>
              <w:jc w:val="both"/>
              <w:rPr>
                <w:rFonts w:ascii="Roboto" w:cs="Roboto" w:eastAsia="Roboto" w:hAnsi="Roboto"/>
                <w:color w:val="666666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18"/>
                <w:szCs w:val="18"/>
                <w:shd w:fill="f3f3f3" w:val="clear"/>
                <w:rtl w:val="0"/>
              </w:rPr>
              <w:t xml:space="preserve">ULS se obavezuje da ove podatke ne deli sa trećim licima.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1f1f1" w:val="clear"/>
              <w:tabs>
                <w:tab w:val="left" w:leader="none" w:pos="6371"/>
              </w:tabs>
              <w:spacing w:after="0" w:lineRule="auto"/>
              <w:jc w:val="both"/>
              <w:rPr>
                <w:rFonts w:ascii="Roboto" w:cs="Roboto" w:eastAsia="Roboto" w:hAnsi="Roboto"/>
                <w:color w:val="434343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18"/>
                <w:szCs w:val="18"/>
                <w:shd w:fill="f3f3f3" w:val="clear"/>
                <w:rtl w:val="0"/>
              </w:rPr>
              <w:t xml:space="preserve">Popunjavanjem i podnošenjem pristupnice smatraćemo da je svaki član saglasan sa navedenim uslovima prikupljanja i obrade podataka.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leader="none" w:pos="6371"/>
        </w:tabs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Borders>
          <w:top w:color="434343" w:space="0" w:sz="6" w:val="single"/>
          <w:left w:color="434343" w:space="0" w:sz="6" w:val="single"/>
          <w:bottom w:color="434343" w:space="0" w:sz="6" w:val="single"/>
          <w:right w:color="434343" w:space="0" w:sz="6" w:val="single"/>
          <w:insideH w:color="434343" w:space="0" w:sz="6" w:val="single"/>
          <w:insideV w:color="434343" w:space="0" w:sz="6" w:val="single"/>
        </w:tblBorders>
        <w:tblLayout w:type="fixed"/>
        <w:tblLook w:val="0600"/>
      </w:tblPr>
      <w:tblGrid>
        <w:gridCol w:w="2340"/>
        <w:gridCol w:w="540"/>
        <w:gridCol w:w="675"/>
        <w:gridCol w:w="675"/>
        <w:gridCol w:w="675"/>
        <w:gridCol w:w="390"/>
        <w:gridCol w:w="390"/>
        <w:gridCol w:w="390"/>
        <w:gridCol w:w="390"/>
        <w:gridCol w:w="795"/>
        <w:gridCol w:w="795"/>
        <w:gridCol w:w="795"/>
        <w:gridCol w:w="795"/>
        <w:tblGridChange w:id="0">
          <w:tblGrid>
            <w:gridCol w:w="2340"/>
            <w:gridCol w:w="540"/>
            <w:gridCol w:w="675"/>
            <w:gridCol w:w="675"/>
            <w:gridCol w:w="675"/>
            <w:gridCol w:w="390"/>
            <w:gridCol w:w="390"/>
            <w:gridCol w:w="390"/>
            <w:gridCol w:w="390"/>
            <w:gridCol w:w="795"/>
            <w:gridCol w:w="795"/>
            <w:gridCol w:w="795"/>
            <w:gridCol w:w="79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Ime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Prezime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Titula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.04296875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Godina diplomiranja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 smer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Br. diplome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Fakultet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.04296875" w:hRule="atLeast"/>
          <w:tblHeader w:val="0"/>
        </w:trPr>
        <w:tc>
          <w:tcPr>
            <w:vMerge w:val="restart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  <w:rtl w:val="0"/>
              </w:rPr>
              <w:t xml:space="preserve">KONTAKT PODACI</w:t>
            </w:r>
          </w:p>
          <w:p w:rsidR="00000000" w:rsidDel="00000000" w:rsidP="00000000" w:rsidRDefault="00000000" w:rsidRPr="00000000" w14:paraId="00000066">
            <w:pPr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Unesite broj telefona i e-mail adresu na koju vas možemo kontaktirati i na koju želite da primate obaveštenja.</w:t>
            </w:r>
          </w:p>
        </w:tc>
      </w:tr>
      <w:tr>
        <w:trPr>
          <w:cantSplit w:val="0"/>
          <w:trHeight w:val="277.59999999999997" w:hRule="atLeast"/>
          <w:tblHeader w:val="0"/>
        </w:trPr>
        <w:tc>
          <w:tcPr>
            <w:vMerge w:val="continue"/>
            <w:shd w:fill="eeece1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Merge w:val="continue"/>
            <w:shd w:fill="eeece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eeece1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Telefon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eeece1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24961"/>
                <w:sz w:val="22"/>
                <w:szCs w:val="22"/>
                <w:rtl w:val="0"/>
              </w:rPr>
              <w:t xml:space="preserve">Službeni</w:t>
            </w:r>
          </w:p>
        </w:tc>
        <w:tc>
          <w:tcPr>
            <w:gridSpan w:val="12"/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2"/>
                <w:szCs w:val="22"/>
                <w:rtl w:val="0"/>
              </w:rPr>
              <w:t xml:space="preserve">Ustanova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2"/>
                <w:szCs w:val="22"/>
                <w:rtl w:val="0"/>
              </w:rPr>
              <w:t xml:space="preserve">Odeljenje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2"/>
                <w:szCs w:val="22"/>
                <w:rtl w:val="0"/>
              </w:rPr>
              <w:t xml:space="preserve">Radno mesto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2"/>
                <w:szCs w:val="22"/>
                <w:rtl w:val="0"/>
              </w:rPr>
              <w:t xml:space="preserve">Ulica i broj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Roboto" w:cs="Roboto" w:eastAsia="Roboto" w:hAnsi="Roboto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2"/>
                <w:szCs w:val="22"/>
                <w:rtl w:val="0"/>
              </w:rPr>
              <w:t xml:space="preserve">Mesto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 poštanski br.</w:t>
            </w:r>
          </w:p>
        </w:tc>
        <w:tc>
          <w:tcPr>
            <w:gridSpan w:val="4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Telefon ustanove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f2f2f2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2"/>
                <w:szCs w:val="22"/>
                <w:rtl w:val="0"/>
              </w:rPr>
              <w:t xml:space="preserve">E-mail ustanove</w:t>
            </w:r>
          </w:p>
        </w:tc>
        <w:tc>
          <w:tcPr>
            <w:gridSpan w:val="1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tabs>
          <w:tab w:val="center" w:leader="none" w:pos="3770"/>
        </w:tabs>
        <w:rPr>
          <w:rFonts w:ascii="Roboto" w:cs="Roboto" w:eastAsia="Roboto" w:hAnsi="Roboto"/>
          <w:b w:val="1"/>
          <w:color w:val="c2496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color w:val="c24961"/>
          <w:sz w:val="22"/>
          <w:szCs w:val="22"/>
          <w:rtl w:val="0"/>
        </w:rPr>
        <w:t xml:space="preserve">*Priložite sken / foto diplome u email-u.</w:t>
      </w:r>
    </w:p>
    <w:p w:rsidR="00000000" w:rsidDel="00000000" w:rsidP="00000000" w:rsidRDefault="00000000" w:rsidRPr="00000000" w14:paraId="00000103">
      <w:pPr>
        <w:numPr>
          <w:ilvl w:val="0"/>
          <w:numId w:val="1"/>
        </w:numPr>
        <w:tabs>
          <w:tab w:val="center" w:leader="none" w:pos="3770"/>
        </w:tabs>
        <w:ind w:left="720" w:hanging="360"/>
        <w:rPr>
          <w:rFonts w:ascii="Roboto" w:cs="Roboto" w:eastAsia="Roboto" w:hAnsi="Roboto"/>
          <w:b w:val="1"/>
          <w:color w:val="c24961"/>
          <w:sz w:val="22"/>
          <w:szCs w:val="22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color w:val="c24961"/>
          <w:sz w:val="22"/>
          <w:szCs w:val="22"/>
          <w:rtl w:val="0"/>
        </w:rPr>
        <w:t xml:space="preserve">Upoznat/a sam i saglasan/na sa </w:t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2"/>
            <w:szCs w:val="22"/>
            <w:u w:val="single"/>
            <w:rtl w:val="0"/>
          </w:rPr>
          <w:t xml:space="preserve">Statutom ULS</w:t>
        </w:r>
      </w:hyperlink>
      <w:r w:rsidDel="00000000" w:rsidR="00000000" w:rsidRPr="00000000">
        <w:rPr>
          <w:rFonts w:ascii="Roboto" w:cs="Roboto" w:eastAsia="Roboto" w:hAnsi="Roboto"/>
          <w:b w:val="1"/>
          <w:color w:val="c24961"/>
          <w:sz w:val="22"/>
          <w:szCs w:val="22"/>
          <w:rtl w:val="0"/>
        </w:rPr>
        <w:t xml:space="preserve"> i obavezama i pravima članova</w:t>
      </w:r>
    </w:p>
    <w:p w:rsidR="00000000" w:rsidDel="00000000" w:rsidP="00000000" w:rsidRDefault="00000000" w:rsidRPr="00000000" w14:paraId="00000104">
      <w:pPr>
        <w:tabs>
          <w:tab w:val="center" w:leader="none" w:pos="3770"/>
        </w:tabs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tabs>
          <w:tab w:val="center" w:leader="none" w:pos="3770"/>
        </w:tabs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center" w:leader="none" w:pos="3770"/>
        </w:tabs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Datum pristupa:</w:t>
        <w:tab/>
        <w:t xml:space="preserve">                                                                                     Potpis:                                                       </w:t>
      </w:r>
    </w:p>
    <w:p w:rsidR="00000000" w:rsidDel="00000000" w:rsidP="00000000" w:rsidRDefault="00000000" w:rsidRPr="00000000" w14:paraId="00000107">
      <w:pPr>
        <w:tabs>
          <w:tab w:val="center" w:leader="none" w:pos="3770"/>
        </w:tabs>
        <w:rPr>
          <w:rFonts w:ascii="Roboto" w:cs="Roboto" w:eastAsia="Roboto" w:hAnsi="Roboto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leader="none" w:pos="4861"/>
        </w:tabs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color w:val="434343"/>
          <w:rtl w:val="0"/>
        </w:rPr>
        <w:t xml:space="preserve">___________________                                                                             ___________________________</w:t>
      </w:r>
    </w:p>
    <w:sectPr>
      <w:headerReference r:id="rId8" w:type="default"/>
      <w:pgSz w:h="16839" w:w="11907" w:orient="portrait"/>
      <w:pgMar w:bottom="1137.6000000000001" w:top="1137.6000000000001" w:left="1152" w:right="115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ind w:left="2160" w:firstLine="0"/>
      <w:rPr>
        <w:rFonts w:ascii="Roboto" w:cs="Roboto" w:eastAsia="Roboto" w:hAnsi="Roboto"/>
        <w:b w:val="1"/>
        <w:color w:val="c24961"/>
      </w:rPr>
    </w:pPr>
    <w:r w:rsidDel="00000000" w:rsidR="00000000" w:rsidRPr="00000000">
      <w:rPr>
        <w:rFonts w:ascii="Roboto" w:cs="Roboto" w:eastAsia="Roboto" w:hAnsi="Roboto"/>
        <w:b w:val="1"/>
        <w:color w:val="c24961"/>
        <w:rtl w:val="0"/>
      </w:rPr>
      <w:t xml:space="preserve">UDRUŽENJE LOGOPEDA SRBIJE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47628</wp:posOffset>
          </wp:positionH>
          <wp:positionV relativeFrom="paragraph">
            <wp:posOffset>-133346</wp:posOffset>
          </wp:positionV>
          <wp:extent cx="1002348" cy="100234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2348" cy="100234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A">
    <w:pPr>
      <w:ind w:left="2160" w:firstLine="0"/>
      <w:rPr>
        <w:rFonts w:ascii="Roboto" w:cs="Roboto" w:eastAsia="Roboto" w:hAnsi="Roboto"/>
        <w:color w:val="666666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rtl w:val="0"/>
      </w:rPr>
      <w:t xml:space="preserve">tel.: 064/911-77-04</w:t>
    </w:r>
  </w:p>
  <w:p w:rsidR="00000000" w:rsidDel="00000000" w:rsidP="00000000" w:rsidRDefault="00000000" w:rsidRPr="00000000" w14:paraId="0000010B">
    <w:pPr>
      <w:ind w:left="2160" w:firstLine="0"/>
      <w:rPr>
        <w:rFonts w:ascii="Roboto" w:cs="Roboto" w:eastAsia="Roboto" w:hAnsi="Roboto"/>
        <w:color w:val="c24961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rtl w:val="0"/>
      </w:rPr>
      <w:t xml:space="preserve">email: </w:t>
    </w:r>
    <w:hyperlink r:id="rId2">
      <w:r w:rsidDel="00000000" w:rsidR="00000000" w:rsidRPr="00000000">
        <w:rPr>
          <w:rFonts w:ascii="Roboto" w:cs="Roboto" w:eastAsia="Roboto" w:hAnsi="Roboto"/>
          <w:color w:val="1155cc"/>
          <w:sz w:val="20"/>
          <w:szCs w:val="20"/>
          <w:u w:val="single"/>
          <w:rtl w:val="0"/>
        </w:rPr>
        <w:t xml:space="preserve">uls.info23@gmail.com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ind w:left="2160" w:firstLine="0"/>
      <w:rPr>
        <w:rFonts w:ascii="Roboto" w:cs="Roboto" w:eastAsia="Roboto" w:hAnsi="Roboto"/>
        <w:color w:val="434343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434343"/>
        <w:sz w:val="20"/>
        <w:szCs w:val="20"/>
        <w:rtl w:val="0"/>
      </w:rPr>
      <w:t xml:space="preserve">Rn.: </w:t>
    </w:r>
    <w:r w:rsidDel="00000000" w:rsidR="00000000" w:rsidRPr="00000000">
      <w:rPr>
        <w:rFonts w:ascii="Roboto" w:cs="Roboto" w:eastAsia="Roboto" w:hAnsi="Roboto"/>
        <w:b w:val="1"/>
        <w:color w:val="434343"/>
        <w:sz w:val="20"/>
        <w:szCs w:val="20"/>
        <w:rtl w:val="0"/>
      </w:rPr>
      <w:t xml:space="preserve">205-75332-05 </w:t>
    </w:r>
    <w:r w:rsidDel="00000000" w:rsidR="00000000" w:rsidRPr="00000000">
      <w:rPr>
        <w:rFonts w:ascii="Roboto" w:cs="Roboto" w:eastAsia="Roboto" w:hAnsi="Roboto"/>
        <w:color w:val="434343"/>
        <w:sz w:val="20"/>
        <w:szCs w:val="20"/>
        <w:rtl w:val="0"/>
      </w:rPr>
      <w:t xml:space="preserve">Komercijalna banka</w:t>
    </w:r>
  </w:p>
  <w:p w:rsidR="00000000" w:rsidDel="00000000" w:rsidP="00000000" w:rsidRDefault="00000000" w:rsidRPr="00000000" w14:paraId="0000010D">
    <w:pPr>
      <w:ind w:left="2160" w:firstLine="0"/>
      <w:rPr>
        <w:rFonts w:ascii="Roboto" w:cs="Roboto" w:eastAsia="Roboto" w:hAnsi="Roboto"/>
        <w:color w:val="434343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666666"/>
        <w:sz w:val="20"/>
        <w:szCs w:val="20"/>
        <w:rtl w:val="0"/>
      </w:rPr>
      <w:t xml:space="preserve">11000 Beograd, Republika Srbija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ind w:left="90" w:firstLine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Latn-C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60FC"/>
    <w:rPr>
      <w:rFonts w:ascii="Times New Roman" w:eastAsia="Times New Roman" w:hAnsi="Times New Roman"/>
      <w:sz w:val="24"/>
      <w:szCs w:val="24"/>
      <w:lang w:eastAsia="sr-Latn-CS" w:val="sr-Latn-CS"/>
    </w:rPr>
  </w:style>
  <w:style w:type="character" w:styleId="Podrazumevanifontpasusa" w:default="1">
    <w:name w:val="Default Paragraph Font"/>
    <w:uiPriority w:val="1"/>
    <w:semiHidden w:val="1"/>
    <w:unhideWhenUsed w:val="1"/>
  </w:style>
  <w:style w:type="table" w:styleId="Normalnatabel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e" w:default="1">
    <w:name w:val="No List"/>
    <w:uiPriority w:val="99"/>
    <w:semiHidden w:val="1"/>
    <w:unhideWhenUsed w:val="1"/>
  </w:style>
  <w:style w:type="character" w:styleId="Hiperveza">
    <w:name w:val="Hyperlink"/>
    <w:rsid w:val="003E60FC"/>
    <w:rPr>
      <w:color w:val="0000ff"/>
      <w:u w:val="single"/>
    </w:rPr>
  </w:style>
  <w:style w:type="character" w:styleId="apple-style-span" w:customStyle="1">
    <w:name w:val="apple-style-span"/>
    <w:basedOn w:val="Podrazumevanifontpasusa"/>
    <w:rsid w:val="003E60FC"/>
  </w:style>
  <w:style w:type="table" w:styleId="Koordinatnamreatabele">
    <w:name w:val="Table Grid"/>
    <w:basedOn w:val="Normalnatabela"/>
    <w:rsid w:val="003E60FC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druzenjelogopedasrbije.com/dokumenti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ls.info23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YqoJP3pR7BgbT/Jw1OHMJPGyuw==">CgMxLjA4AHIhMXEzcnVMLUNYanRiZnZVeUk2b3pNZ0lfZEZBYzlwVjkz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2022-09-30T17:48:00Z</dcterms:created>
  <dc:creator>Neda</dc:creator>
</cp:coreProperties>
</file>